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BB7" w:rsidRPr="003C02EB" w:rsidRDefault="000A6BB7" w:rsidP="003C02EB">
      <w:pPr>
        <w:shd w:val="clear" w:color="auto" w:fill="FFFFFF"/>
        <w:spacing w:after="225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  <w:r w:rsidRPr="003C02EB"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  <w:t>Житель столицы предстанет перед судом за незаконное хранение огнестрельного оружия, его переделку и изготовление боеприпасов</w:t>
      </w:r>
    </w:p>
    <w:p w:rsidR="000A6BB7" w:rsidRPr="003C02EB" w:rsidRDefault="000A6BB7" w:rsidP="003C02EB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proofErr w:type="spellStart"/>
      <w:r w:rsidRPr="003C02E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Хорошевская</w:t>
      </w:r>
      <w:proofErr w:type="spellEnd"/>
      <w:r w:rsidRPr="003C02E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межрайонная прокуратура утвердила обвинительный акт по уголовному делу в отношении 44-летнего жителя столицы. Органами дознания он обвиняется в совершении двух преступлений, предусмотренных ч. 1 ст. 222 УК РФ (незаконное приобретение, хранение, его основных частей, боеприпасов (за исключением гражданского огнестрельного гладкоствольного длинноствольного оружия, его основных частей и патронов к нему, огнестрельного оружия ограниченного поражения, его основных частей и патронов к нему) и ч. 1 ст. 223 УК РФ (незаконное изготовление, переделка или ремонт огнестрельного оружия, его основных частей (за исключением огнестрельного оружия ограниченного поражения), а равно незаконное изготовление боеприпас</w:t>
      </w:r>
      <w:bookmarkStart w:id="0" w:name="_GoBack"/>
      <w:bookmarkEnd w:id="0"/>
      <w:r w:rsidRPr="003C02E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ов).</w:t>
      </w:r>
    </w:p>
    <w:p w:rsidR="000A6BB7" w:rsidRPr="003C02EB" w:rsidRDefault="000A6BB7" w:rsidP="003C02EB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C02E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По версии дознания, мужчина, который более двадцати лет в свободное время занимается охотой, хранил в квартире несколько единиц гладкоствольного, травматического и газового оружия на каждое из которых у него имелись соответствующие разрешения.</w:t>
      </w:r>
    </w:p>
    <w:p w:rsidR="000A6BB7" w:rsidRPr="003C02EB" w:rsidRDefault="000A6BB7" w:rsidP="003C02EB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C02E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Вместе с тем, он также хранил по месту своего жительства оружие и боеприпасы, запрещенные к свободному обороту на территории Российской Федерации, в том числе пистолеты «ТТ» и «Вальтер», которые, по его словам, обнаружил у себя на дачном участке, а также сигнальный револьвер «МР-313» (переделанный в короткоствольное гладкоствольное огнестрельное оружие, калибра 8,2-мм путем расточки).    </w:t>
      </w:r>
    </w:p>
    <w:p w:rsidR="000A6BB7" w:rsidRPr="003C02EB" w:rsidRDefault="000A6BB7" w:rsidP="003C02EB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C02E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В последствии, с целью использования вышеуказанного оружия, но не имея на него лицензию, обвиняемый самостоятельно изготовил боеприпасы к нему, так как законным способом приобрести их не мог.</w:t>
      </w:r>
    </w:p>
    <w:p w:rsidR="000A6BB7" w:rsidRPr="003C02EB" w:rsidRDefault="000A6BB7" w:rsidP="003C02EB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C02E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Преступная деятельность была выявлена и пресечена в ходе оперативных мероприятий.</w:t>
      </w:r>
    </w:p>
    <w:p w:rsidR="000A6BB7" w:rsidRPr="003C02EB" w:rsidRDefault="000A6BB7" w:rsidP="003C02EB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C02E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Уголовное дело направлено в Хорошевский районный суд г. Москвы для </w:t>
      </w:r>
      <w:proofErr w:type="gramStart"/>
      <w:r w:rsidRPr="003C02E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рассмотрения</w:t>
      </w:r>
      <w:proofErr w:type="gramEnd"/>
      <w:r w:rsidRPr="003C02E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по существу. Обвиняемый находится под подпиской о невыезде и надлежащем поведении.</w:t>
      </w:r>
    </w:p>
    <w:p w:rsidR="000A6BB7" w:rsidRPr="003C02EB" w:rsidRDefault="000A6BB7" w:rsidP="003C02E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A6BB7" w:rsidRPr="003C02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BB7"/>
    <w:rsid w:val="000A6BB7"/>
    <w:rsid w:val="003C02EB"/>
    <w:rsid w:val="00543ADF"/>
    <w:rsid w:val="0096228C"/>
    <w:rsid w:val="0097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863BD"/>
  <w15:docId w15:val="{6E73A443-9ECF-4532-972B-9920FC47D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A6B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A6BB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news-date-time">
    <w:name w:val="news-date-time"/>
    <w:basedOn w:val="a0"/>
    <w:rsid w:val="000A6BB7"/>
  </w:style>
  <w:style w:type="paragraph" w:styleId="a3">
    <w:name w:val="Normal (Web)"/>
    <w:basedOn w:val="a"/>
    <w:uiPriority w:val="99"/>
    <w:semiHidden/>
    <w:unhideWhenUsed/>
    <w:rsid w:val="000A6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A6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6B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procrf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sstu86</dc:creator>
  <cp:lastModifiedBy>Карнеева Татьяна Васильевна</cp:lastModifiedBy>
  <cp:revision>3</cp:revision>
  <dcterms:created xsi:type="dcterms:W3CDTF">2018-12-24T08:17:00Z</dcterms:created>
  <dcterms:modified xsi:type="dcterms:W3CDTF">2018-12-24T10:50:00Z</dcterms:modified>
</cp:coreProperties>
</file>